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28" w:rsidRDefault="007B4B30" w:rsidP="007B4B30">
      <w:pPr>
        <w:jc w:val="center"/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b/>
          <w:sz w:val="24"/>
          <w:u w:val="single"/>
        </w:rPr>
        <w:t>ANNUAL MEETINGS ABSTRACTS</w:t>
      </w:r>
    </w:p>
    <w:p w:rsidR="00226F41" w:rsidRDefault="007B4B30" w:rsidP="00226F41">
      <w:pPr>
        <w:spacing w:after="360"/>
        <w:jc w:val="center"/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b/>
          <w:sz w:val="24"/>
          <w:u w:val="single"/>
        </w:rPr>
        <w:t>1998 – 2012</w:t>
      </w:r>
    </w:p>
    <w:p w:rsidR="007B4B30" w:rsidRDefault="007B4B30" w:rsidP="001F017F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b/>
          <w:sz w:val="24"/>
          <w:u w:val="single"/>
        </w:rPr>
        <w:t>April 17, 1998</w:t>
      </w:r>
    </w:p>
    <w:p w:rsidR="007B4B30" w:rsidRDefault="007E7368" w:rsidP="007B4B30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Tax exempt documents for 501C were filed and accepted</w:t>
      </w:r>
    </w:p>
    <w:p w:rsidR="007E7368" w:rsidRDefault="007E7368" w:rsidP="007B4B30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Developed list of scholarships</w:t>
      </w:r>
    </w:p>
    <w:p w:rsidR="007E7368" w:rsidRDefault="00C55574" w:rsidP="007B4B30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Alumni Association </w:t>
      </w:r>
      <w:r w:rsidR="007E7368">
        <w:rPr>
          <w:rFonts w:ascii="Georgia" w:hAnsi="Georgia"/>
          <w:sz w:val="24"/>
        </w:rPr>
        <w:t>start</w:t>
      </w:r>
      <w:r>
        <w:rPr>
          <w:rFonts w:ascii="Georgia" w:hAnsi="Georgia"/>
          <w:sz w:val="24"/>
        </w:rPr>
        <w:t>ing</w:t>
      </w:r>
      <w:r w:rsidR="007E7368">
        <w:rPr>
          <w:rFonts w:ascii="Georgia" w:hAnsi="Georgia"/>
          <w:sz w:val="24"/>
        </w:rPr>
        <w:t xml:space="preserve"> database and Homecoming event</w:t>
      </w:r>
    </w:p>
    <w:p w:rsidR="007E7368" w:rsidRDefault="007E7368" w:rsidP="001F017F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b/>
          <w:sz w:val="24"/>
          <w:u w:val="single"/>
        </w:rPr>
        <w:t>September 10, 1999</w:t>
      </w:r>
    </w:p>
    <w:p w:rsidR="007E7368" w:rsidRDefault="007E7368" w:rsidP="001F017F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Annual report developed and filed</w:t>
      </w:r>
    </w:p>
    <w:p w:rsidR="001F017F" w:rsidRPr="007E7368" w:rsidRDefault="001F017F" w:rsidP="001F017F">
      <w:pPr>
        <w:pStyle w:val="ListParagraph"/>
        <w:spacing w:after="0"/>
        <w:rPr>
          <w:rFonts w:ascii="Georgia" w:hAnsi="Georgia"/>
          <w:sz w:val="24"/>
        </w:rPr>
      </w:pPr>
    </w:p>
    <w:p w:rsidR="007E7368" w:rsidRDefault="007E7368" w:rsidP="001F017F">
      <w:pPr>
        <w:spacing w:after="0"/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b/>
          <w:sz w:val="24"/>
          <w:u w:val="single"/>
        </w:rPr>
        <w:t>September 8, 2000</w:t>
      </w:r>
    </w:p>
    <w:p w:rsidR="00086ABF" w:rsidRPr="00086ABF" w:rsidRDefault="00086ABF" w:rsidP="00086ABF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 and filed</w:t>
      </w:r>
    </w:p>
    <w:p w:rsidR="00086ABF" w:rsidRDefault="00086ABF" w:rsidP="001F017F">
      <w:pPr>
        <w:spacing w:after="0"/>
        <w:rPr>
          <w:rFonts w:ascii="Georgia" w:hAnsi="Georgia"/>
          <w:sz w:val="24"/>
        </w:rPr>
      </w:pPr>
      <w:r w:rsidRPr="00086ABF">
        <w:rPr>
          <w:rFonts w:ascii="Georgia" w:hAnsi="Georgia"/>
          <w:b/>
          <w:sz w:val="24"/>
          <w:u w:val="single"/>
        </w:rPr>
        <w:t>September 1, 2001</w:t>
      </w:r>
    </w:p>
    <w:p w:rsidR="001F017F" w:rsidRPr="00086ABF" w:rsidRDefault="001F017F" w:rsidP="001F017F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086ABF" w:rsidRDefault="001F017F" w:rsidP="001F017F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b/>
          <w:sz w:val="24"/>
          <w:u w:val="single"/>
        </w:rPr>
        <w:t>September 9, 2002</w:t>
      </w:r>
    </w:p>
    <w:p w:rsidR="001F017F" w:rsidRPr="001F017F" w:rsidRDefault="001F017F" w:rsidP="001F017F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1F017F" w:rsidRPr="001F017F" w:rsidRDefault="001F017F" w:rsidP="001F017F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Last year for pledges to raise funds</w:t>
      </w:r>
    </w:p>
    <w:p w:rsidR="001F017F" w:rsidRPr="001F017F" w:rsidRDefault="001F017F" w:rsidP="001F017F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Gave $3,000 for teacher grants</w:t>
      </w:r>
    </w:p>
    <w:p w:rsidR="001F017F" w:rsidRPr="001F017F" w:rsidRDefault="001F017F" w:rsidP="001F017F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Awarded $6,000 in scholarships</w:t>
      </w:r>
    </w:p>
    <w:p w:rsidR="00C55574" w:rsidRPr="00C55574" w:rsidRDefault="001F017F" w:rsidP="00C55574">
      <w:pPr>
        <w:pStyle w:val="ListParagraph"/>
        <w:numPr>
          <w:ilvl w:val="0"/>
          <w:numId w:val="2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Received $1,000 grant from Quincy Area Community Foundation for CES guided Reading program</w:t>
      </w:r>
    </w:p>
    <w:p w:rsidR="00C55574" w:rsidRDefault="00C55574" w:rsidP="00C55574">
      <w:pPr>
        <w:spacing w:after="0"/>
        <w:rPr>
          <w:rFonts w:ascii="Georgia" w:hAnsi="Georgia"/>
          <w:b/>
          <w:sz w:val="24"/>
          <w:u w:val="single"/>
        </w:rPr>
      </w:pPr>
      <w:r w:rsidRPr="00C55574">
        <w:rPr>
          <w:rFonts w:ascii="Georgia" w:hAnsi="Georgia"/>
          <w:b/>
          <w:sz w:val="24"/>
          <w:u w:val="single"/>
        </w:rPr>
        <w:t>September 5, 2003</w:t>
      </w:r>
    </w:p>
    <w:p w:rsidR="00C7681A" w:rsidRPr="001F017F" w:rsidRDefault="00C7681A" w:rsidP="00C7681A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C7681A" w:rsidRDefault="00C7681A" w:rsidP="00C7681A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</w:rPr>
      </w:pPr>
      <w:r w:rsidRPr="00C7681A">
        <w:rPr>
          <w:rFonts w:ascii="Georgia" w:hAnsi="Georgia"/>
          <w:sz w:val="24"/>
        </w:rPr>
        <w:t>M</w:t>
      </w:r>
      <w:r>
        <w:rPr>
          <w:rFonts w:ascii="Georgia" w:hAnsi="Georgia"/>
          <w:sz w:val="24"/>
        </w:rPr>
        <w:t>ulti-year financial report distributed</w:t>
      </w:r>
    </w:p>
    <w:p w:rsidR="00C7681A" w:rsidRDefault="00C7681A" w:rsidP="00C7681A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Donated $4,000 to new addition at CJHS</w:t>
      </w:r>
    </w:p>
    <w:p w:rsidR="00C7681A" w:rsidRDefault="00C7681A" w:rsidP="00C7681A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Gave $3,000 for teacher grants</w:t>
      </w:r>
    </w:p>
    <w:p w:rsidR="00C7681A" w:rsidRPr="00C55574" w:rsidRDefault="00C7681A" w:rsidP="00C7681A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Received $3,900  grant from Quincy Area Community Foundation for CMS library</w:t>
      </w:r>
    </w:p>
    <w:p w:rsidR="00C7681A" w:rsidRDefault="00C7681A" w:rsidP="00C7681A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Awarded $1,900 in scholarships</w:t>
      </w:r>
    </w:p>
    <w:p w:rsidR="00C7681A" w:rsidRDefault="00C7681A" w:rsidP="00C7681A">
      <w:pPr>
        <w:pStyle w:val="ListParagraph"/>
        <w:numPr>
          <w:ilvl w:val="0"/>
          <w:numId w:val="3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Combined with PTO and Drama Club for campaign to purchase new seats for CHS auditorium—also applied for grants</w:t>
      </w:r>
    </w:p>
    <w:p w:rsidR="00C7681A" w:rsidRDefault="00C7681A" w:rsidP="00C7681A">
      <w:pPr>
        <w:spacing w:after="0"/>
        <w:rPr>
          <w:rFonts w:ascii="Georgia" w:hAnsi="Georgia"/>
          <w:sz w:val="24"/>
        </w:rPr>
      </w:pPr>
    </w:p>
    <w:p w:rsidR="00C7681A" w:rsidRDefault="00C7681A" w:rsidP="00C7681A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b/>
          <w:sz w:val="24"/>
          <w:u w:val="single"/>
        </w:rPr>
        <w:t>September 3, 2004</w:t>
      </w:r>
    </w:p>
    <w:p w:rsidR="00C7681A" w:rsidRPr="001F017F" w:rsidRDefault="00C7681A" w:rsidP="00C7681A">
      <w:pPr>
        <w:pStyle w:val="ListParagraph"/>
        <w:numPr>
          <w:ilvl w:val="0"/>
          <w:numId w:val="4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C7681A" w:rsidRDefault="00C7681A" w:rsidP="00C7681A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 w:rsidRPr="00C7681A">
        <w:rPr>
          <w:rFonts w:ascii="Georgia" w:hAnsi="Georgia"/>
          <w:sz w:val="24"/>
        </w:rPr>
        <w:t>M</w:t>
      </w:r>
      <w:r>
        <w:rPr>
          <w:rFonts w:ascii="Georgia" w:hAnsi="Georgia"/>
          <w:sz w:val="24"/>
        </w:rPr>
        <w:t>ulti-year financial report distributed</w:t>
      </w:r>
    </w:p>
    <w:p w:rsidR="00C7681A" w:rsidRDefault="00C7681A" w:rsidP="00C7681A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Continue work on grants for auditorium, gym,</w:t>
      </w:r>
      <w:r w:rsidR="00BE7598">
        <w:rPr>
          <w:rFonts w:ascii="Georgia" w:hAnsi="Georgia"/>
          <w:sz w:val="24"/>
        </w:rPr>
        <w:t xml:space="preserve"> exit lights, etc.</w:t>
      </w:r>
    </w:p>
    <w:p w:rsidR="00226F41" w:rsidRPr="00E862C8" w:rsidRDefault="00BE7598" w:rsidP="00226F41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Scholarships - 15 applications-PPF(2) , Sherrick, Faulkner, Lions, Farmers State Bank-$3,5000 awarded</w:t>
      </w:r>
    </w:p>
    <w:p w:rsidR="00226F41" w:rsidRDefault="00226F41" w:rsidP="00226F41">
      <w:pPr>
        <w:spacing w:after="0"/>
        <w:rPr>
          <w:rFonts w:ascii="Georgia" w:hAnsi="Georgia"/>
          <w:sz w:val="24"/>
        </w:rPr>
      </w:pPr>
    </w:p>
    <w:p w:rsidR="00310D7D" w:rsidRDefault="00310D7D" w:rsidP="00226F41">
      <w:pPr>
        <w:spacing w:after="0"/>
        <w:rPr>
          <w:rFonts w:ascii="Georgia" w:hAnsi="Georgia"/>
          <w:sz w:val="24"/>
        </w:rPr>
      </w:pPr>
    </w:p>
    <w:p w:rsidR="00226F41" w:rsidRDefault="00226F41" w:rsidP="00226F41">
      <w:pPr>
        <w:spacing w:after="0"/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b/>
          <w:sz w:val="24"/>
          <w:u w:val="single"/>
        </w:rPr>
        <w:t>September 2, 2005</w:t>
      </w:r>
    </w:p>
    <w:p w:rsidR="00E862C8" w:rsidRPr="001F017F" w:rsidRDefault="00E862C8" w:rsidP="00E862C8">
      <w:pPr>
        <w:pStyle w:val="ListParagraph"/>
        <w:numPr>
          <w:ilvl w:val="0"/>
          <w:numId w:val="5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E862C8" w:rsidRDefault="00E862C8" w:rsidP="00E862C8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Donated $2,000 for LEG grants in 2005 school year</w:t>
      </w:r>
    </w:p>
    <w:p w:rsidR="00E862C8" w:rsidRDefault="00E862C8" w:rsidP="00E862C8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b/>
          <w:sz w:val="24"/>
          <w:u w:val="single"/>
        </w:rPr>
        <w:t>September 8, 2006</w:t>
      </w:r>
    </w:p>
    <w:p w:rsidR="00E862C8" w:rsidRPr="001F017F" w:rsidRDefault="00E862C8" w:rsidP="00E862C8">
      <w:pPr>
        <w:pStyle w:val="ListParagraph"/>
        <w:numPr>
          <w:ilvl w:val="0"/>
          <w:numId w:val="6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E862C8" w:rsidRDefault="00E862C8" w:rsidP="00E862C8">
      <w:pPr>
        <w:pStyle w:val="ListParagraph"/>
        <w:numPr>
          <w:ilvl w:val="0"/>
          <w:numId w:val="6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Began scholarships from Eva Balk and Dr. Tom Nielsen</w:t>
      </w:r>
    </w:p>
    <w:p w:rsidR="00E862C8" w:rsidRDefault="00E862C8" w:rsidP="00E862C8">
      <w:pPr>
        <w:pStyle w:val="ListParagraph"/>
        <w:numPr>
          <w:ilvl w:val="0"/>
          <w:numId w:val="6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Heubner Fund started in memory of Cory Heubner- funds for weight room and restroom by football field</w:t>
      </w:r>
    </w:p>
    <w:p w:rsidR="00E862C8" w:rsidRDefault="00E862C8" w:rsidP="00E862C8">
      <w:pPr>
        <w:pStyle w:val="ListParagraph"/>
        <w:numPr>
          <w:ilvl w:val="0"/>
          <w:numId w:val="6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Scholarships – 12 awarded for total of $6,200</w:t>
      </w:r>
    </w:p>
    <w:p w:rsidR="00E862C8" w:rsidRDefault="00E862C8" w:rsidP="00E862C8">
      <w:pPr>
        <w:spacing w:after="0"/>
        <w:rPr>
          <w:rFonts w:ascii="Georgia" w:hAnsi="Georgia"/>
          <w:sz w:val="24"/>
        </w:rPr>
      </w:pPr>
    </w:p>
    <w:p w:rsidR="00E862C8" w:rsidRDefault="00E862C8" w:rsidP="00E862C8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b/>
          <w:sz w:val="24"/>
          <w:u w:val="single"/>
        </w:rPr>
        <w:t>August 31, 2007</w:t>
      </w:r>
    </w:p>
    <w:p w:rsidR="00E862C8" w:rsidRPr="001F017F" w:rsidRDefault="00E862C8" w:rsidP="00E862C8">
      <w:pPr>
        <w:pStyle w:val="ListParagraph"/>
        <w:numPr>
          <w:ilvl w:val="0"/>
          <w:numId w:val="7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E862C8" w:rsidRPr="008B03E1" w:rsidRDefault="00E862C8" w:rsidP="00E862C8">
      <w:pPr>
        <w:pStyle w:val="ListParagraph"/>
        <w:numPr>
          <w:ilvl w:val="0"/>
          <w:numId w:val="7"/>
        </w:num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sz w:val="24"/>
        </w:rPr>
        <w:t>Scholar</w:t>
      </w:r>
      <w:r w:rsidR="008B03E1">
        <w:rPr>
          <w:rFonts w:ascii="Georgia" w:hAnsi="Georgia"/>
          <w:sz w:val="24"/>
        </w:rPr>
        <w:t>ships -11 awarded for total of $4,900</w:t>
      </w:r>
    </w:p>
    <w:p w:rsidR="008B03E1" w:rsidRPr="008B03E1" w:rsidRDefault="008B03E1" w:rsidP="00E862C8">
      <w:pPr>
        <w:pStyle w:val="ListParagraph"/>
        <w:numPr>
          <w:ilvl w:val="0"/>
          <w:numId w:val="7"/>
        </w:num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sz w:val="24"/>
        </w:rPr>
        <w:t>Presentation about Adams County Academic Success Initiative</w:t>
      </w:r>
      <w:r w:rsidR="003A5DBC">
        <w:rPr>
          <w:rFonts w:ascii="Georgia" w:hAnsi="Georgia"/>
          <w:sz w:val="24"/>
        </w:rPr>
        <w:t xml:space="preserve"> – agreed to become fiscal agent of ACASI</w:t>
      </w:r>
    </w:p>
    <w:p w:rsidR="008B03E1" w:rsidRDefault="008B03E1" w:rsidP="008B03E1">
      <w:pPr>
        <w:spacing w:after="0"/>
        <w:rPr>
          <w:rFonts w:ascii="Georgia" w:hAnsi="Georgia"/>
          <w:i/>
          <w:sz w:val="24"/>
        </w:rPr>
      </w:pPr>
    </w:p>
    <w:p w:rsidR="008B03E1" w:rsidRDefault="008B03E1" w:rsidP="008B03E1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b/>
          <w:sz w:val="24"/>
          <w:u w:val="single"/>
        </w:rPr>
        <w:t>September 12, 2008</w:t>
      </w:r>
    </w:p>
    <w:p w:rsidR="008B03E1" w:rsidRPr="001F017F" w:rsidRDefault="008B03E1" w:rsidP="008B03E1">
      <w:pPr>
        <w:pStyle w:val="ListParagraph"/>
        <w:numPr>
          <w:ilvl w:val="0"/>
          <w:numId w:val="8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8B03E1" w:rsidRDefault="008B03E1" w:rsidP="008B03E1">
      <w:pPr>
        <w:pStyle w:val="ListParagraph"/>
        <w:numPr>
          <w:ilvl w:val="0"/>
          <w:numId w:val="8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Scholarships – 13 awarded for total of $6,950- began Cory Heubner scholarship</w:t>
      </w:r>
    </w:p>
    <w:p w:rsidR="003A5DBC" w:rsidRDefault="003A5DBC" w:rsidP="003A5DBC">
      <w:pPr>
        <w:spacing w:after="0"/>
        <w:rPr>
          <w:rFonts w:ascii="Georgia" w:hAnsi="Georgia"/>
          <w:sz w:val="24"/>
        </w:rPr>
      </w:pPr>
    </w:p>
    <w:p w:rsidR="003A5DBC" w:rsidRDefault="003A5DBC" w:rsidP="003A5DB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b/>
          <w:sz w:val="24"/>
          <w:u w:val="single"/>
        </w:rPr>
        <w:t>September 11, 2009</w:t>
      </w:r>
    </w:p>
    <w:p w:rsidR="003A5DBC" w:rsidRPr="001F017F" w:rsidRDefault="003A5DBC" w:rsidP="003A5DBC">
      <w:pPr>
        <w:pStyle w:val="ListParagraph"/>
        <w:numPr>
          <w:ilvl w:val="0"/>
          <w:numId w:val="9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3A5DBC" w:rsidRDefault="003A5DBC" w:rsidP="003A5DBC">
      <w:pPr>
        <w:pStyle w:val="ListParagraph"/>
        <w:numPr>
          <w:ilvl w:val="0"/>
          <w:numId w:val="9"/>
        </w:num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Scholarships – 14 awarded for total of $7,821</w:t>
      </w:r>
    </w:p>
    <w:p w:rsidR="003A5DBC" w:rsidRDefault="003A5DBC" w:rsidP="003A5DBC">
      <w:pPr>
        <w:spacing w:after="0"/>
        <w:rPr>
          <w:rFonts w:ascii="Georgia" w:hAnsi="Georgia"/>
          <w:sz w:val="24"/>
        </w:rPr>
      </w:pPr>
    </w:p>
    <w:p w:rsidR="00226F41" w:rsidRDefault="003A5DBC" w:rsidP="003A5DBC">
      <w:pPr>
        <w:spacing w:after="0"/>
        <w:rPr>
          <w:rFonts w:ascii="Georgia" w:hAnsi="Georgia"/>
          <w:b/>
          <w:sz w:val="24"/>
          <w:u w:val="single"/>
        </w:rPr>
      </w:pPr>
      <w:r w:rsidRPr="003A5DBC">
        <w:rPr>
          <w:rFonts w:ascii="Georgia" w:hAnsi="Georgia"/>
          <w:b/>
          <w:sz w:val="24"/>
          <w:u w:val="single"/>
        </w:rPr>
        <w:t>September</w:t>
      </w:r>
      <w:r>
        <w:rPr>
          <w:rFonts w:ascii="Georgia" w:hAnsi="Georgia"/>
          <w:b/>
          <w:sz w:val="24"/>
          <w:u w:val="single"/>
        </w:rPr>
        <w:t xml:space="preserve"> 3, 2010</w:t>
      </w:r>
    </w:p>
    <w:p w:rsidR="00B1167B" w:rsidRPr="001F017F" w:rsidRDefault="00B1167B" w:rsidP="00B1167B">
      <w:pPr>
        <w:pStyle w:val="ListParagraph"/>
        <w:numPr>
          <w:ilvl w:val="0"/>
          <w:numId w:val="10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B1167B" w:rsidRPr="00B14574" w:rsidRDefault="00B14574" w:rsidP="00B1167B">
      <w:pPr>
        <w:pStyle w:val="ListParagraph"/>
        <w:numPr>
          <w:ilvl w:val="0"/>
          <w:numId w:val="10"/>
        </w:numPr>
        <w:spacing w:after="0"/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Scholarships – 13 awarded for total of $8,742- began Cory Wilkey scholarship</w:t>
      </w:r>
    </w:p>
    <w:p w:rsidR="00B14574" w:rsidRDefault="00B14574" w:rsidP="00B14574">
      <w:pPr>
        <w:spacing w:after="0"/>
        <w:rPr>
          <w:rFonts w:ascii="Georgia" w:hAnsi="Georgia"/>
          <w:b/>
          <w:sz w:val="24"/>
          <w:u w:val="single"/>
        </w:rPr>
      </w:pPr>
    </w:p>
    <w:p w:rsidR="00B14574" w:rsidRPr="00B14574" w:rsidRDefault="00B14574" w:rsidP="00B14574">
      <w:pPr>
        <w:spacing w:after="0"/>
        <w:rPr>
          <w:rFonts w:ascii="Georgia" w:hAnsi="Georgia"/>
          <w:b/>
          <w:sz w:val="24"/>
          <w:u w:val="single"/>
        </w:rPr>
      </w:pPr>
      <w:r w:rsidRPr="00B14574">
        <w:rPr>
          <w:rFonts w:ascii="Georgia" w:hAnsi="Georgia"/>
          <w:b/>
          <w:sz w:val="24"/>
          <w:u w:val="single"/>
        </w:rPr>
        <w:t>September 2, 2011</w:t>
      </w:r>
    </w:p>
    <w:p w:rsidR="00B14574" w:rsidRPr="001F017F" w:rsidRDefault="00B14574" w:rsidP="00B14574">
      <w:pPr>
        <w:pStyle w:val="ListParagraph"/>
        <w:numPr>
          <w:ilvl w:val="0"/>
          <w:numId w:val="6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report with contributors developed, filed, and mailed to contributors</w:t>
      </w:r>
    </w:p>
    <w:p w:rsidR="001F017F" w:rsidRDefault="00B14574" w:rsidP="00B14574">
      <w:pPr>
        <w:pStyle w:val="ListParagraph"/>
        <w:numPr>
          <w:ilvl w:val="0"/>
          <w:numId w:val="1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Scholarships – 14 awarded for to</w:t>
      </w:r>
      <w:r w:rsidR="00B50CC2">
        <w:rPr>
          <w:rFonts w:ascii="Georgia" w:hAnsi="Georgia"/>
          <w:sz w:val="24"/>
        </w:rPr>
        <w:t xml:space="preserve">tal of </w:t>
      </w:r>
      <w:r>
        <w:rPr>
          <w:rFonts w:ascii="Georgia" w:hAnsi="Georgia"/>
          <w:sz w:val="24"/>
        </w:rPr>
        <w:t>$8,342</w:t>
      </w:r>
    </w:p>
    <w:p w:rsidR="00B14574" w:rsidRDefault="00B14574" w:rsidP="00B14574">
      <w:pPr>
        <w:spacing w:after="0"/>
        <w:rPr>
          <w:rFonts w:ascii="Georgia" w:hAnsi="Georgia"/>
          <w:sz w:val="24"/>
        </w:rPr>
      </w:pPr>
      <w:r w:rsidRPr="00B14574">
        <w:rPr>
          <w:rFonts w:ascii="Georgia" w:hAnsi="Georgia"/>
          <w:b/>
          <w:sz w:val="24"/>
          <w:u w:val="single"/>
        </w:rPr>
        <w:t>August 31, 2012</w:t>
      </w:r>
    </w:p>
    <w:p w:rsidR="00B14574" w:rsidRPr="001F017F" w:rsidRDefault="00B14574" w:rsidP="00B14574">
      <w:pPr>
        <w:pStyle w:val="ListParagraph"/>
        <w:numPr>
          <w:ilvl w:val="0"/>
          <w:numId w:val="6"/>
        </w:num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sz w:val="24"/>
        </w:rPr>
        <w:t>Annual financial report disseminated</w:t>
      </w:r>
    </w:p>
    <w:p w:rsidR="00B14574" w:rsidRDefault="00B50CC2" w:rsidP="00B14574">
      <w:pPr>
        <w:pStyle w:val="ListParagraph"/>
        <w:numPr>
          <w:ilvl w:val="0"/>
          <w:numId w:val="1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Scholarships – 14 awarded for total of $9,042 - began Higley and Janssen Seed Scholarships</w:t>
      </w:r>
    </w:p>
    <w:p w:rsidR="00BE6BB6" w:rsidRPr="00B14574" w:rsidRDefault="00BE6BB6" w:rsidP="00BE6BB6">
      <w:pPr>
        <w:pStyle w:val="ListParagraph"/>
        <w:rPr>
          <w:rFonts w:ascii="Georgia" w:hAnsi="Georgia"/>
          <w:sz w:val="24"/>
        </w:rPr>
      </w:pPr>
    </w:p>
    <w:sectPr w:rsidR="00BE6BB6" w:rsidRPr="00B14574" w:rsidSect="00BE7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EB" w:rsidRDefault="00B777EB" w:rsidP="00A37F09">
      <w:pPr>
        <w:spacing w:after="0" w:line="240" w:lineRule="auto"/>
      </w:pPr>
      <w:r>
        <w:separator/>
      </w:r>
    </w:p>
  </w:endnote>
  <w:endnote w:type="continuationSeparator" w:id="0">
    <w:p w:rsidR="00B777EB" w:rsidRDefault="00B777EB" w:rsidP="00A3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B6" w:rsidRDefault="00BE6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B6" w:rsidRDefault="00BE6BB6">
    <w:pPr>
      <w:pStyle w:val="Footer"/>
    </w:pPr>
    <w:r>
      <w:t xml:space="preserve">Prepared by Pat Heinecke September </w:t>
    </w:r>
    <w:r>
      <w:t>2012</w:t>
    </w:r>
    <w:bookmarkStart w:id="0" w:name="_GoBack"/>
    <w:bookmarkEnd w:id="0"/>
  </w:p>
  <w:p w:rsidR="00BE6BB6" w:rsidRDefault="00BE6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B6" w:rsidRDefault="00BE6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EB" w:rsidRDefault="00B777EB" w:rsidP="00A37F09">
      <w:pPr>
        <w:spacing w:after="0" w:line="240" w:lineRule="auto"/>
      </w:pPr>
      <w:r>
        <w:separator/>
      </w:r>
    </w:p>
  </w:footnote>
  <w:footnote w:type="continuationSeparator" w:id="0">
    <w:p w:rsidR="00B777EB" w:rsidRDefault="00B777EB" w:rsidP="00A3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B6" w:rsidRDefault="00BE6B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752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7F09" w:rsidRDefault="00A37F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F09" w:rsidRDefault="00A37F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B6" w:rsidRDefault="00BE6B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B6C"/>
    <w:multiLevelType w:val="hybridMultilevel"/>
    <w:tmpl w:val="7090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2C4"/>
    <w:multiLevelType w:val="hybridMultilevel"/>
    <w:tmpl w:val="2AC4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12B11"/>
    <w:multiLevelType w:val="hybridMultilevel"/>
    <w:tmpl w:val="EFDE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07D28"/>
    <w:multiLevelType w:val="hybridMultilevel"/>
    <w:tmpl w:val="6AD0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E634F"/>
    <w:multiLevelType w:val="hybridMultilevel"/>
    <w:tmpl w:val="1F5E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F7E74"/>
    <w:multiLevelType w:val="hybridMultilevel"/>
    <w:tmpl w:val="EFCC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3168E"/>
    <w:multiLevelType w:val="hybridMultilevel"/>
    <w:tmpl w:val="F45E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570F5"/>
    <w:multiLevelType w:val="hybridMultilevel"/>
    <w:tmpl w:val="777E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75695"/>
    <w:multiLevelType w:val="hybridMultilevel"/>
    <w:tmpl w:val="C1CE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E3C9C"/>
    <w:multiLevelType w:val="hybridMultilevel"/>
    <w:tmpl w:val="2D88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A5FDA"/>
    <w:multiLevelType w:val="hybridMultilevel"/>
    <w:tmpl w:val="FED4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30"/>
    <w:rsid w:val="00086ABF"/>
    <w:rsid w:val="001E7828"/>
    <w:rsid w:val="001F017F"/>
    <w:rsid w:val="00226F41"/>
    <w:rsid w:val="00310D7D"/>
    <w:rsid w:val="003A5DBC"/>
    <w:rsid w:val="007B4B30"/>
    <w:rsid w:val="007E7368"/>
    <w:rsid w:val="008B03E1"/>
    <w:rsid w:val="00A37F09"/>
    <w:rsid w:val="00B1167B"/>
    <w:rsid w:val="00B14574"/>
    <w:rsid w:val="00B50CC2"/>
    <w:rsid w:val="00B777EB"/>
    <w:rsid w:val="00BE6BB6"/>
    <w:rsid w:val="00BE7598"/>
    <w:rsid w:val="00C55574"/>
    <w:rsid w:val="00C7681A"/>
    <w:rsid w:val="00E862C8"/>
    <w:rsid w:val="00E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09"/>
  </w:style>
  <w:style w:type="paragraph" w:styleId="Footer">
    <w:name w:val="footer"/>
    <w:basedOn w:val="Normal"/>
    <w:link w:val="FooterChar"/>
    <w:uiPriority w:val="99"/>
    <w:unhideWhenUsed/>
    <w:rsid w:val="00A3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09"/>
  </w:style>
  <w:style w:type="paragraph" w:styleId="BalloonText">
    <w:name w:val="Balloon Text"/>
    <w:basedOn w:val="Normal"/>
    <w:link w:val="BalloonTextChar"/>
    <w:uiPriority w:val="99"/>
    <w:semiHidden/>
    <w:unhideWhenUsed/>
    <w:rsid w:val="00B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09"/>
  </w:style>
  <w:style w:type="paragraph" w:styleId="Footer">
    <w:name w:val="footer"/>
    <w:basedOn w:val="Normal"/>
    <w:link w:val="FooterChar"/>
    <w:uiPriority w:val="99"/>
    <w:unhideWhenUsed/>
    <w:rsid w:val="00A3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09"/>
  </w:style>
  <w:style w:type="paragraph" w:styleId="BalloonText">
    <w:name w:val="Balloon Text"/>
    <w:basedOn w:val="Normal"/>
    <w:link w:val="BalloonTextChar"/>
    <w:uiPriority w:val="99"/>
    <w:semiHidden/>
    <w:unhideWhenUsed/>
    <w:rsid w:val="00B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A5"/>
    <w:rsid w:val="008A79B1"/>
    <w:rsid w:val="00D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570362F30542CEB36A7FD69B5AA525">
    <w:name w:val="8B570362F30542CEB36A7FD69B5AA525"/>
    <w:rsid w:val="00DC27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570362F30542CEB36A7FD69B5AA525">
    <w:name w:val="8B570362F30542CEB36A7FD69B5AA525"/>
    <w:rsid w:val="00DC2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2012-09-26T16:26:00Z</cp:lastPrinted>
  <dcterms:created xsi:type="dcterms:W3CDTF">2012-09-03T17:37:00Z</dcterms:created>
  <dcterms:modified xsi:type="dcterms:W3CDTF">2012-09-26T18:05:00Z</dcterms:modified>
</cp:coreProperties>
</file>